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4EAAF" w14:textId="77777777" w:rsidR="009C4414" w:rsidRPr="0099686C" w:rsidRDefault="00C15BA0" w:rsidP="00C15BA0">
      <w:pPr>
        <w:tabs>
          <w:tab w:val="left" w:pos="7380"/>
        </w:tabs>
        <w:spacing w:after="0"/>
        <w:ind w:right="-27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9C4414" w:rsidRPr="00C15BA0">
        <w:rPr>
          <w:rFonts w:ascii="Arial" w:hAnsi="Arial" w:cs="Arial"/>
          <w:b/>
          <w:sz w:val="20"/>
          <w:szCs w:val="20"/>
        </w:rPr>
        <w:t>Form FL</w:t>
      </w:r>
      <w:r w:rsidR="009C4414" w:rsidRPr="00C15BA0">
        <w:rPr>
          <w:rFonts w:ascii="Arial" w:hAnsi="Arial" w:cs="Arial"/>
          <w:b/>
          <w:sz w:val="20"/>
          <w:szCs w:val="20"/>
        </w:rPr>
        <w:noBreakHyphen/>
        <w:t>20</w:t>
      </w:r>
      <w:r w:rsidR="009C4414" w:rsidRPr="00650D61">
        <w:rPr>
          <w:rFonts w:ascii="Arial" w:hAnsi="Arial" w:cs="Arial"/>
          <w:sz w:val="20"/>
          <w:szCs w:val="20"/>
        </w:rPr>
        <w:br/>
      </w:r>
      <w:r w:rsidR="00110985" w:rsidRPr="0099686C">
        <w:rPr>
          <w:rFonts w:ascii="Arial" w:hAnsi="Arial" w:cs="Arial"/>
          <w:sz w:val="18"/>
          <w:szCs w:val="20"/>
        </w:rPr>
        <w:tab/>
      </w:r>
      <w:r w:rsidR="009C4414" w:rsidRPr="0099686C">
        <w:rPr>
          <w:rFonts w:ascii="Arial" w:hAnsi="Arial" w:cs="Arial"/>
          <w:sz w:val="16"/>
          <w:szCs w:val="20"/>
        </w:rPr>
        <w:t>[</w:t>
      </w:r>
      <w:r w:rsidRPr="0099686C">
        <w:rPr>
          <w:rFonts w:ascii="Arial" w:hAnsi="Arial" w:cs="Arial"/>
          <w:sz w:val="16"/>
          <w:szCs w:val="20"/>
        </w:rPr>
        <w:t>Rule 12.47(2)(b), (6)(a)</w:t>
      </w:r>
      <w:r w:rsidR="0099686C" w:rsidRPr="0099686C">
        <w:rPr>
          <w:rFonts w:ascii="Arial" w:hAnsi="Arial" w:cs="Arial"/>
          <w:sz w:val="16"/>
          <w:szCs w:val="20"/>
        </w:rPr>
        <w:t>, (7)(a)</w:t>
      </w:r>
      <w:r w:rsidR="009C4414" w:rsidRPr="0099686C">
        <w:rPr>
          <w:rFonts w:ascii="Arial" w:hAnsi="Arial" w:cs="Arial"/>
          <w:sz w:val="16"/>
          <w:szCs w:val="20"/>
        </w:rPr>
        <w:t>]</w:t>
      </w:r>
    </w:p>
    <w:p w14:paraId="7154EAB0" w14:textId="77777777" w:rsidR="00110985" w:rsidRPr="00650D61" w:rsidRDefault="00981640" w:rsidP="00110985">
      <w:pPr>
        <w:spacing w:after="0"/>
        <w:rPr>
          <w:rFonts w:ascii="Arial" w:hAnsi="Arial" w:cs="Arial"/>
          <w:sz w:val="20"/>
          <w:szCs w:val="20"/>
        </w:rPr>
      </w:pPr>
      <w:r w:rsidRPr="005E41F0"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54EB05" wp14:editId="7154EB06">
                <wp:simplePos x="0" y="0"/>
                <wp:positionH relativeFrom="column">
                  <wp:posOffset>4683125</wp:posOffset>
                </wp:positionH>
                <wp:positionV relativeFrom="paragraph">
                  <wp:posOffset>166370</wp:posOffset>
                </wp:positionV>
                <wp:extent cx="1590675" cy="1493520"/>
                <wp:effectExtent l="6350" t="6985" r="12700" b="139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4EB0D" w14:textId="77777777" w:rsidR="0097456A" w:rsidRPr="0097456A" w:rsidRDefault="0097456A" w:rsidP="0097456A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456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7154EB0E" w14:textId="77777777" w:rsidR="0097456A" w:rsidRDefault="0097456A" w:rsidP="0097456A">
                            <w:pPr>
                              <w:jc w:val="center"/>
                            </w:pPr>
                          </w:p>
                          <w:p w14:paraId="7154EB0F" w14:textId="77777777" w:rsidR="0097456A" w:rsidRDefault="0097456A" w:rsidP="0097456A">
                            <w:pPr>
                              <w:jc w:val="center"/>
                            </w:pPr>
                          </w:p>
                          <w:p w14:paraId="7154EB10" w14:textId="77777777" w:rsidR="0097456A" w:rsidRDefault="0097456A" w:rsidP="00974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8.75pt;margin-top:13.1pt;width:125.25pt;height:11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" strokecolor="#bfbfbf">
                <v:textbox>
                  <w:txbxContent>
                    <w:p w:rsidR="0097456A" w:rsidRPr="0097456A" w:rsidRDefault="0097456A" w:rsidP="0097456A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456A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:rsidR="0097456A" w:rsidRDefault="0097456A" w:rsidP="0097456A">
                      <w:pPr>
                        <w:jc w:val="center"/>
                      </w:pPr>
                    </w:p>
                    <w:p w:rsidR="0097456A" w:rsidRDefault="0097456A" w:rsidP="0097456A">
                      <w:pPr>
                        <w:jc w:val="center"/>
                      </w:pPr>
                    </w:p>
                    <w:p w:rsidR="0097456A" w:rsidRDefault="0097456A" w:rsidP="009745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050"/>
      </w:tblGrid>
      <w:tr w:rsidR="00110985" w:rsidRPr="005E41F0" w14:paraId="7154EAB4" w14:textId="77777777" w:rsidTr="005E41F0">
        <w:tc>
          <w:tcPr>
            <w:tcW w:w="3168" w:type="dxa"/>
          </w:tcPr>
          <w:p w14:paraId="7154EAB1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7154EAB2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50" w:type="dxa"/>
          </w:tcPr>
          <w:p w14:paraId="7154EAB3" w14:textId="77777777" w:rsidR="00110985" w:rsidRPr="005E41F0" w:rsidRDefault="00D1649D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016556" w:rsidRPr="005E41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E41F0">
              <w:rPr>
                <w:rFonts w:ascii="Arial" w:hAnsi="Arial" w:cs="Arial"/>
                <w:sz w:val="20"/>
                <w:szCs w:val="20"/>
              </w:rPr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6556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6556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6556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6556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6556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110985" w:rsidRPr="005E41F0" w14:paraId="7154EABA" w14:textId="77777777" w:rsidTr="005E41F0">
        <w:tc>
          <w:tcPr>
            <w:tcW w:w="3168" w:type="dxa"/>
          </w:tcPr>
          <w:p w14:paraId="7154EAB5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7154EAB6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50" w:type="dxa"/>
          </w:tcPr>
          <w:p w14:paraId="7154EAB8" w14:textId="0DB3D21A" w:rsidR="00110985" w:rsidRPr="005E41F0" w:rsidRDefault="00110985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675C45">
              <w:rPr>
                <w:rFonts w:ascii="Arial" w:hAnsi="Arial" w:cs="Arial"/>
                <w:sz w:val="20"/>
                <w:szCs w:val="20"/>
              </w:rPr>
              <w:t>KING’S</w:t>
            </w:r>
            <w:r w:rsidRPr="005E41F0">
              <w:rPr>
                <w:rFonts w:ascii="Arial" w:hAnsi="Arial" w:cs="Arial"/>
                <w:sz w:val="20"/>
                <w:szCs w:val="20"/>
              </w:rPr>
              <w:t xml:space="preserve"> BENCH</w:t>
            </w:r>
            <w:r w:rsidR="00675C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41F0">
              <w:rPr>
                <w:rFonts w:ascii="Arial" w:hAnsi="Arial" w:cs="Arial"/>
                <w:sz w:val="20"/>
                <w:szCs w:val="20"/>
              </w:rPr>
              <w:t>OF ALBERTA</w:t>
            </w:r>
          </w:p>
          <w:p w14:paraId="7154EAB9" w14:textId="77777777" w:rsidR="00654A11" w:rsidRPr="005E41F0" w:rsidRDefault="00654A11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85" w:rsidRPr="005E41F0" w14:paraId="7154EABE" w14:textId="77777777" w:rsidTr="005E41F0">
        <w:tc>
          <w:tcPr>
            <w:tcW w:w="3168" w:type="dxa"/>
          </w:tcPr>
          <w:p w14:paraId="7154EABB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64985B0E" w14:textId="77777777" w:rsidR="00110985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7154EABC" w14:textId="54693EBA" w:rsidR="00675C45" w:rsidRPr="00C15BA0" w:rsidRDefault="00675C4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50" w:type="dxa"/>
          </w:tcPr>
          <w:p w14:paraId="7154EABD" w14:textId="77777777" w:rsidR="00110985" w:rsidRPr="005E41F0" w:rsidRDefault="00D1649D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110985" w:rsidRPr="005E41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E41F0">
              <w:rPr>
                <w:rFonts w:ascii="Arial" w:hAnsi="Arial" w:cs="Arial"/>
                <w:sz w:val="20"/>
                <w:szCs w:val="20"/>
              </w:rPr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110985" w:rsidRPr="005E41F0" w14:paraId="7154EAC2" w14:textId="77777777" w:rsidTr="005E41F0">
        <w:tc>
          <w:tcPr>
            <w:tcW w:w="3168" w:type="dxa"/>
          </w:tcPr>
          <w:p w14:paraId="7154EABF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APPLICANT</w:t>
            </w:r>
          </w:p>
          <w:p w14:paraId="59A1432B" w14:textId="77777777" w:rsidR="00110985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7154EAC0" w14:textId="0B305E60" w:rsidR="00675C45" w:rsidRPr="00C15BA0" w:rsidRDefault="00675C4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050" w:type="dxa"/>
          </w:tcPr>
          <w:p w14:paraId="7154EAC1" w14:textId="77777777" w:rsidR="00110985" w:rsidRPr="005E41F0" w:rsidRDefault="00D1649D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10985" w:rsidRPr="005E41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E41F0">
              <w:rPr>
                <w:rFonts w:ascii="Arial" w:hAnsi="Arial" w:cs="Arial"/>
                <w:sz w:val="20"/>
                <w:szCs w:val="20"/>
              </w:rPr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10985" w:rsidRPr="005E41F0" w14:paraId="7154EAC6" w14:textId="77777777" w:rsidTr="005E41F0">
        <w:tc>
          <w:tcPr>
            <w:tcW w:w="3168" w:type="dxa"/>
          </w:tcPr>
          <w:p w14:paraId="7154EAC3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RESPONDENT</w:t>
            </w:r>
          </w:p>
          <w:p w14:paraId="46BF1D4F" w14:textId="77777777" w:rsidR="00110985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7154EAC4" w14:textId="522DEBE2" w:rsidR="00675C45" w:rsidRPr="00C15BA0" w:rsidRDefault="00675C4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bookmarkStart w:id="3" w:name="_GoBack"/>
            <w:bookmarkEnd w:id="3"/>
          </w:p>
        </w:tc>
        <w:tc>
          <w:tcPr>
            <w:tcW w:w="4050" w:type="dxa"/>
          </w:tcPr>
          <w:p w14:paraId="7154EAC5" w14:textId="77777777" w:rsidR="00110985" w:rsidRPr="005E41F0" w:rsidRDefault="00D1649D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110985" w:rsidRPr="005E41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E41F0">
              <w:rPr>
                <w:rFonts w:ascii="Arial" w:hAnsi="Arial" w:cs="Arial"/>
                <w:sz w:val="20"/>
                <w:szCs w:val="20"/>
              </w:rPr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7154EAC7" w14:textId="77777777" w:rsidR="00110985" w:rsidRPr="00650D61" w:rsidRDefault="00110985" w:rsidP="00110985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168"/>
        <w:gridCol w:w="6660"/>
      </w:tblGrid>
      <w:tr w:rsidR="00C15BA0" w:rsidRPr="005E41F0" w14:paraId="7154EACC" w14:textId="77777777" w:rsidTr="005E41F0">
        <w:trPr>
          <w:trHeight w:val="641"/>
        </w:trPr>
        <w:tc>
          <w:tcPr>
            <w:tcW w:w="3168" w:type="dxa"/>
          </w:tcPr>
          <w:p w14:paraId="7154EAC8" w14:textId="77777777" w:rsidR="00C15BA0" w:rsidRPr="00C15BA0" w:rsidRDefault="00C15BA0" w:rsidP="00C15BA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7154EAC9" w14:textId="77777777" w:rsidR="00C15BA0" w:rsidRPr="00C15BA0" w:rsidRDefault="00C15BA0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660" w:type="dxa"/>
          </w:tcPr>
          <w:p w14:paraId="7154EACA" w14:textId="77777777" w:rsidR="00C15BA0" w:rsidRPr="00344361" w:rsidRDefault="00C15BA0" w:rsidP="00C15BA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344361">
              <w:rPr>
                <w:rFonts w:ascii="Arial" w:hAnsi="Arial" w:cs="Arial"/>
                <w:b/>
                <w:szCs w:val="20"/>
              </w:rPr>
              <w:t xml:space="preserve">NOTICE OF INTERJURISDICTIONAL SUPPORT HEARING – SECTION 18.1 OR 19 OF THE </w:t>
            </w:r>
            <w:r w:rsidRPr="00344361">
              <w:rPr>
                <w:rFonts w:ascii="Arial" w:hAnsi="Arial" w:cs="Arial"/>
                <w:b/>
                <w:i/>
                <w:szCs w:val="20"/>
              </w:rPr>
              <w:t>DIVORCE ACT</w:t>
            </w:r>
            <w:r w:rsidRPr="00344361">
              <w:rPr>
                <w:rFonts w:ascii="Arial" w:hAnsi="Arial" w:cs="Arial"/>
                <w:b/>
                <w:szCs w:val="20"/>
              </w:rPr>
              <w:t xml:space="preserve"> (CANADA)</w:t>
            </w:r>
          </w:p>
          <w:p w14:paraId="7154EACB" w14:textId="77777777" w:rsidR="00C15BA0" w:rsidRPr="00344361" w:rsidRDefault="00C15BA0" w:rsidP="00C15BA0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110985" w:rsidRPr="005E41F0" w14:paraId="7154EAD1" w14:textId="77777777" w:rsidTr="005E41F0">
        <w:trPr>
          <w:trHeight w:val="641"/>
        </w:trPr>
        <w:tc>
          <w:tcPr>
            <w:tcW w:w="3168" w:type="dxa"/>
          </w:tcPr>
          <w:p w14:paraId="7154EACD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ADDRESS FOR SERVICE AND</w:t>
            </w:r>
          </w:p>
          <w:p w14:paraId="7154EACE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CONTACT INFORMATION OF</w:t>
            </w:r>
          </w:p>
          <w:p w14:paraId="7154EACF" w14:textId="77777777" w:rsidR="00110985" w:rsidRPr="00C15BA0" w:rsidRDefault="00110985" w:rsidP="005E41F0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15BA0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7154EAD0" w14:textId="77777777" w:rsidR="00110985" w:rsidRPr="005E41F0" w:rsidRDefault="00D1649D" w:rsidP="005E4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110985" w:rsidRPr="005E41F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E41F0">
              <w:rPr>
                <w:rFonts w:ascii="Arial" w:hAnsi="Arial" w:cs="Arial"/>
                <w:sz w:val="20"/>
                <w:szCs w:val="20"/>
              </w:rPr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0985" w:rsidRPr="005E41F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E41F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154EAD2" w14:textId="77777777" w:rsidR="00110985" w:rsidRPr="00650D61" w:rsidRDefault="00110985" w:rsidP="00110985">
      <w:pPr>
        <w:spacing w:after="0"/>
        <w:rPr>
          <w:rFonts w:ascii="Arial" w:hAnsi="Arial" w:cs="Arial"/>
          <w:sz w:val="20"/>
          <w:szCs w:val="20"/>
        </w:rPr>
      </w:pPr>
    </w:p>
    <w:p w14:paraId="7154EAD3" w14:textId="77777777" w:rsidR="009C4414" w:rsidRPr="00650D61" w:rsidRDefault="009C4414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t>NOTICE TO THE RESPONDENT:</w:t>
      </w:r>
    </w:p>
    <w:p w14:paraId="7154EAD4" w14:textId="77777777" w:rsidR="00110985" w:rsidRPr="00650D61" w:rsidRDefault="00110985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D5" w14:textId="77777777" w:rsidR="009C4414" w:rsidRPr="00650D61" w:rsidRDefault="009C4414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This ap</w:t>
      </w:r>
      <w:r w:rsidR="00110985" w:rsidRPr="00650D61">
        <w:rPr>
          <w:rFonts w:ascii="Arial" w:hAnsi="Arial" w:cs="Arial"/>
          <w:sz w:val="20"/>
          <w:szCs w:val="20"/>
        </w:rPr>
        <w:t xml:space="preserve">plication is made against you. </w:t>
      </w:r>
      <w:r w:rsidRPr="00650D61">
        <w:rPr>
          <w:rFonts w:ascii="Arial" w:hAnsi="Arial" w:cs="Arial"/>
          <w:sz w:val="20"/>
          <w:szCs w:val="20"/>
        </w:rPr>
        <w:t>You are a Respondent. You have the right to state your side of this matter before the judge.</w:t>
      </w:r>
    </w:p>
    <w:p w14:paraId="7154EAD6" w14:textId="77777777" w:rsidR="00110985" w:rsidRPr="00650D61" w:rsidRDefault="00110985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D7" w14:textId="77777777" w:rsidR="009C4414" w:rsidRPr="00650D61" w:rsidRDefault="009C4414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To do so, you must be in Court when the application is heard as shown below:</w:t>
      </w:r>
    </w:p>
    <w:p w14:paraId="7154EAD8" w14:textId="77777777" w:rsidR="00110985" w:rsidRPr="00650D61" w:rsidRDefault="00110985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D9" w14:textId="77777777" w:rsidR="009C4414" w:rsidRPr="00650D61" w:rsidRDefault="00110985" w:rsidP="0099686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ab/>
      </w:r>
      <w:r w:rsidR="009C4414" w:rsidRPr="00650D61">
        <w:rPr>
          <w:rFonts w:ascii="Arial" w:hAnsi="Arial" w:cs="Arial"/>
          <w:sz w:val="20"/>
          <w:szCs w:val="20"/>
        </w:rPr>
        <w:t>Court Date</w:t>
      </w:r>
      <w:r w:rsidR="00C15BA0">
        <w:rPr>
          <w:rFonts w:ascii="Arial" w:hAnsi="Arial" w:cs="Arial"/>
          <w:sz w:val="20"/>
          <w:szCs w:val="20"/>
        </w:rPr>
        <w:t>:</w:t>
      </w:r>
      <w:r w:rsidRPr="00650D61">
        <w:rPr>
          <w:rFonts w:ascii="Arial" w:hAnsi="Arial" w:cs="Arial"/>
          <w:sz w:val="20"/>
          <w:szCs w:val="20"/>
        </w:rPr>
        <w:tab/>
      </w:r>
      <w:r w:rsidR="00D1649D" w:rsidRPr="00650D61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650D61">
        <w:rPr>
          <w:rFonts w:ascii="Arial" w:hAnsi="Arial" w:cs="Arial"/>
          <w:sz w:val="20"/>
          <w:szCs w:val="20"/>
        </w:rPr>
        <w:instrText xml:space="preserve"> FORMTEXT </w:instrText>
      </w:r>
      <w:r w:rsidR="00D1649D" w:rsidRPr="00650D61">
        <w:rPr>
          <w:rFonts w:ascii="Arial" w:hAnsi="Arial" w:cs="Arial"/>
          <w:sz w:val="20"/>
          <w:szCs w:val="20"/>
        </w:rPr>
      </w:r>
      <w:r w:rsidR="00D1649D" w:rsidRPr="00650D61">
        <w:rPr>
          <w:rFonts w:ascii="Arial" w:hAnsi="Arial" w:cs="Arial"/>
          <w:sz w:val="20"/>
          <w:szCs w:val="20"/>
        </w:rPr>
        <w:fldChar w:fldCharType="separate"/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="00D1649D" w:rsidRPr="00650D61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7154EADA" w14:textId="77777777" w:rsidR="009C4414" w:rsidRPr="00650D61" w:rsidRDefault="00110985" w:rsidP="0099686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ab/>
      </w:r>
      <w:r w:rsidR="009C4414" w:rsidRPr="00650D61">
        <w:rPr>
          <w:rFonts w:ascii="Arial" w:hAnsi="Arial" w:cs="Arial"/>
          <w:sz w:val="20"/>
          <w:szCs w:val="20"/>
        </w:rPr>
        <w:t>Time</w:t>
      </w:r>
      <w:r w:rsidR="00C15BA0">
        <w:rPr>
          <w:rFonts w:ascii="Arial" w:hAnsi="Arial" w:cs="Arial"/>
          <w:sz w:val="20"/>
          <w:szCs w:val="20"/>
        </w:rPr>
        <w:t>:</w:t>
      </w:r>
      <w:r w:rsidRPr="00650D61">
        <w:rPr>
          <w:rFonts w:ascii="Arial" w:hAnsi="Arial" w:cs="Arial"/>
          <w:sz w:val="20"/>
          <w:szCs w:val="20"/>
        </w:rPr>
        <w:tab/>
      </w:r>
      <w:r w:rsidRPr="00650D61">
        <w:rPr>
          <w:rFonts w:ascii="Arial" w:hAnsi="Arial" w:cs="Arial"/>
          <w:sz w:val="20"/>
          <w:szCs w:val="20"/>
        </w:rPr>
        <w:tab/>
      </w:r>
      <w:r w:rsidR="00D1649D" w:rsidRPr="00650D61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650D61">
        <w:rPr>
          <w:rFonts w:ascii="Arial" w:hAnsi="Arial" w:cs="Arial"/>
          <w:sz w:val="20"/>
          <w:szCs w:val="20"/>
        </w:rPr>
        <w:instrText xml:space="preserve"> FORMTEXT </w:instrText>
      </w:r>
      <w:r w:rsidR="00D1649D" w:rsidRPr="00650D61">
        <w:rPr>
          <w:rFonts w:ascii="Arial" w:hAnsi="Arial" w:cs="Arial"/>
          <w:sz w:val="20"/>
          <w:szCs w:val="20"/>
        </w:rPr>
      </w:r>
      <w:r w:rsidR="00D1649D" w:rsidRPr="00650D61">
        <w:rPr>
          <w:rFonts w:ascii="Arial" w:hAnsi="Arial" w:cs="Arial"/>
          <w:sz w:val="20"/>
          <w:szCs w:val="20"/>
        </w:rPr>
        <w:fldChar w:fldCharType="separate"/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="00D1649D" w:rsidRPr="00650D61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7154EADB" w14:textId="77777777" w:rsidR="009C4414" w:rsidRPr="00650D61" w:rsidRDefault="00110985" w:rsidP="0099686C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ab/>
      </w:r>
      <w:r w:rsidR="009C4414" w:rsidRPr="00650D61">
        <w:rPr>
          <w:rFonts w:ascii="Arial" w:hAnsi="Arial" w:cs="Arial"/>
          <w:sz w:val="20"/>
          <w:szCs w:val="20"/>
        </w:rPr>
        <w:t>Where</w:t>
      </w:r>
      <w:r w:rsidR="00C15BA0">
        <w:rPr>
          <w:rFonts w:ascii="Arial" w:hAnsi="Arial" w:cs="Arial"/>
          <w:sz w:val="20"/>
          <w:szCs w:val="20"/>
        </w:rPr>
        <w:t>:</w:t>
      </w:r>
      <w:r w:rsidRPr="00650D61">
        <w:rPr>
          <w:rFonts w:ascii="Arial" w:hAnsi="Arial" w:cs="Arial"/>
          <w:sz w:val="20"/>
          <w:szCs w:val="20"/>
        </w:rPr>
        <w:tab/>
      </w:r>
      <w:r w:rsidRPr="00650D61">
        <w:rPr>
          <w:rFonts w:ascii="Arial" w:hAnsi="Arial" w:cs="Arial"/>
          <w:sz w:val="20"/>
          <w:szCs w:val="20"/>
        </w:rPr>
        <w:tab/>
      </w:r>
      <w:r w:rsidR="00D1649D" w:rsidRPr="00650D61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650D61">
        <w:rPr>
          <w:rFonts w:ascii="Arial" w:hAnsi="Arial" w:cs="Arial"/>
          <w:sz w:val="20"/>
          <w:szCs w:val="20"/>
        </w:rPr>
        <w:instrText xml:space="preserve"> FORMTEXT </w:instrText>
      </w:r>
      <w:r w:rsidR="00D1649D" w:rsidRPr="00650D61">
        <w:rPr>
          <w:rFonts w:ascii="Arial" w:hAnsi="Arial" w:cs="Arial"/>
          <w:sz w:val="20"/>
          <w:szCs w:val="20"/>
        </w:rPr>
      </w:r>
      <w:r w:rsidR="00D1649D" w:rsidRPr="00650D61">
        <w:rPr>
          <w:rFonts w:ascii="Arial" w:hAnsi="Arial" w:cs="Arial"/>
          <w:sz w:val="20"/>
          <w:szCs w:val="20"/>
        </w:rPr>
        <w:fldChar w:fldCharType="separate"/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="00D1649D" w:rsidRPr="00650D61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154EADC" w14:textId="77777777" w:rsidR="009C4414" w:rsidRPr="00650D61" w:rsidRDefault="00110985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ab/>
      </w:r>
      <w:r w:rsidR="009C4414" w:rsidRPr="00650D61">
        <w:rPr>
          <w:rFonts w:ascii="Arial" w:hAnsi="Arial" w:cs="Arial"/>
          <w:sz w:val="20"/>
          <w:szCs w:val="20"/>
        </w:rPr>
        <w:t>Before Whom</w:t>
      </w:r>
      <w:r w:rsidR="00C15BA0">
        <w:rPr>
          <w:rFonts w:ascii="Arial" w:hAnsi="Arial" w:cs="Arial"/>
          <w:sz w:val="20"/>
          <w:szCs w:val="20"/>
        </w:rPr>
        <w:t>:</w:t>
      </w:r>
      <w:r w:rsidRPr="00650D61">
        <w:rPr>
          <w:rFonts w:ascii="Arial" w:hAnsi="Arial" w:cs="Arial"/>
          <w:sz w:val="20"/>
          <w:szCs w:val="20"/>
        </w:rPr>
        <w:tab/>
      </w:r>
      <w:r w:rsidR="00D1649D" w:rsidRPr="00650D61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650D61">
        <w:rPr>
          <w:rFonts w:ascii="Arial" w:hAnsi="Arial" w:cs="Arial"/>
          <w:sz w:val="20"/>
          <w:szCs w:val="20"/>
        </w:rPr>
        <w:instrText xml:space="preserve"> FORMTEXT </w:instrText>
      </w:r>
      <w:r w:rsidR="00D1649D" w:rsidRPr="00650D61">
        <w:rPr>
          <w:rFonts w:ascii="Arial" w:hAnsi="Arial" w:cs="Arial"/>
          <w:sz w:val="20"/>
          <w:szCs w:val="20"/>
        </w:rPr>
      </w:r>
      <w:r w:rsidR="00D1649D" w:rsidRPr="00650D61">
        <w:rPr>
          <w:rFonts w:ascii="Arial" w:hAnsi="Arial" w:cs="Arial"/>
          <w:sz w:val="20"/>
          <w:szCs w:val="20"/>
        </w:rPr>
        <w:fldChar w:fldCharType="separate"/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Pr="00650D61">
        <w:rPr>
          <w:rFonts w:ascii="Arial" w:hAnsi="Arial" w:cs="Arial"/>
          <w:noProof/>
          <w:sz w:val="20"/>
          <w:szCs w:val="20"/>
        </w:rPr>
        <w:t> </w:t>
      </w:r>
      <w:r w:rsidR="00D1649D" w:rsidRPr="00650D61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7154EADD" w14:textId="77777777" w:rsidR="00110985" w:rsidRPr="00650D61" w:rsidRDefault="00110985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DE" w14:textId="77777777" w:rsidR="00110985" w:rsidRDefault="009C4414" w:rsidP="0034436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Go to the end of this document to see what else you can do and when you must do it.</w:t>
      </w:r>
    </w:p>
    <w:p w14:paraId="7154EADF" w14:textId="77777777" w:rsidR="00C15BA0" w:rsidRDefault="00C15BA0" w:rsidP="003443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0" w14:textId="77777777" w:rsidR="00344361" w:rsidRPr="00650D61" w:rsidRDefault="00344361" w:rsidP="003443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1" w14:textId="77777777" w:rsidR="009C4414" w:rsidRPr="00650D61" w:rsidRDefault="009C4414" w:rsidP="00344361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t>Remedy claimed or sought:</w:t>
      </w:r>
    </w:p>
    <w:p w14:paraId="7154EAE2" w14:textId="77777777" w:rsidR="00110985" w:rsidRPr="00650D61" w:rsidRDefault="00110985" w:rsidP="003443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3" w14:textId="77777777" w:rsidR="00981640" w:rsidRPr="00981640" w:rsidRDefault="009C4414" w:rsidP="0099736B">
      <w:pPr>
        <w:spacing w:after="0" w:line="240" w:lineRule="auto"/>
        <w:ind w:left="720" w:hanging="720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1.</w:t>
      </w:r>
      <w:r w:rsidR="00110985" w:rsidRPr="00650D61">
        <w:rPr>
          <w:rFonts w:ascii="Arial" w:hAnsi="Arial" w:cs="Arial"/>
          <w:sz w:val="20"/>
          <w:szCs w:val="20"/>
        </w:rPr>
        <w:tab/>
      </w:r>
      <w:r w:rsidR="00981640" w:rsidRPr="00981640">
        <w:rPr>
          <w:rFonts w:ascii="Arial" w:hAnsi="Arial" w:cs="Arial"/>
          <w:sz w:val="20"/>
          <w:szCs w:val="20"/>
        </w:rPr>
        <w:t>The Appl</w:t>
      </w:r>
      <w:r w:rsidR="00981640">
        <w:rPr>
          <w:rFonts w:ascii="Arial" w:hAnsi="Arial" w:cs="Arial"/>
          <w:sz w:val="20"/>
          <w:szCs w:val="20"/>
        </w:rPr>
        <w:t xml:space="preserve">icant, </w:t>
      </w:r>
      <w:r w:rsidR="00981640" w:rsidRPr="0098164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81640" w:rsidRPr="0098164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81640" w:rsidRPr="00981640">
        <w:rPr>
          <w:rFonts w:ascii="Arial" w:hAnsi="Arial" w:cs="Arial"/>
          <w:sz w:val="20"/>
          <w:szCs w:val="20"/>
          <w:u w:val="single"/>
        </w:rPr>
      </w:r>
      <w:r w:rsidR="00981640" w:rsidRPr="00981640">
        <w:rPr>
          <w:rFonts w:ascii="Arial" w:hAnsi="Arial" w:cs="Arial"/>
          <w:sz w:val="20"/>
          <w:szCs w:val="20"/>
          <w:u w:val="single"/>
        </w:rPr>
        <w:fldChar w:fldCharType="separate"/>
      </w:r>
      <w:r w:rsidR="00981640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81640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81640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81640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81640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81640" w:rsidRPr="00981640">
        <w:rPr>
          <w:rFonts w:ascii="Arial" w:hAnsi="Arial" w:cs="Arial"/>
          <w:sz w:val="20"/>
          <w:szCs w:val="20"/>
          <w:u w:val="single"/>
        </w:rPr>
        <w:fldChar w:fldCharType="end"/>
      </w:r>
      <w:r w:rsidR="00981640" w:rsidRPr="00981640">
        <w:rPr>
          <w:rFonts w:ascii="Arial" w:hAnsi="Arial" w:cs="Arial"/>
          <w:sz w:val="20"/>
          <w:szCs w:val="20"/>
          <w:u w:val="single"/>
        </w:rPr>
        <w:t xml:space="preserve"> </w:t>
      </w:r>
      <w:r w:rsidR="00981640" w:rsidRPr="00981640">
        <w:rPr>
          <w:rFonts w:ascii="Arial" w:hAnsi="Arial" w:cs="Arial"/>
          <w:sz w:val="20"/>
          <w:szCs w:val="20"/>
          <w:u w:val="single"/>
        </w:rPr>
        <w:tab/>
      </w:r>
      <w:r w:rsidR="00981640" w:rsidRPr="00981640">
        <w:rPr>
          <w:rFonts w:ascii="Arial" w:hAnsi="Arial" w:cs="Arial"/>
          <w:sz w:val="20"/>
          <w:szCs w:val="20"/>
          <w:u w:val="single"/>
        </w:rPr>
        <w:tab/>
      </w:r>
      <w:r w:rsidR="00981640" w:rsidRPr="00981640">
        <w:rPr>
          <w:rFonts w:ascii="Arial" w:hAnsi="Arial" w:cs="Arial"/>
          <w:sz w:val="20"/>
          <w:szCs w:val="20"/>
          <w:u w:val="single"/>
        </w:rPr>
        <w:tab/>
      </w:r>
      <w:r w:rsidR="00981640" w:rsidRPr="00981640">
        <w:rPr>
          <w:rFonts w:ascii="Arial" w:hAnsi="Arial" w:cs="Arial"/>
          <w:sz w:val="20"/>
          <w:szCs w:val="20"/>
          <w:u w:val="single"/>
        </w:rPr>
        <w:tab/>
      </w:r>
      <w:r w:rsidR="00981640">
        <w:rPr>
          <w:rFonts w:ascii="Arial" w:hAnsi="Arial" w:cs="Arial"/>
          <w:sz w:val="20"/>
          <w:szCs w:val="20"/>
        </w:rPr>
        <w:t xml:space="preserve"> </w:t>
      </w:r>
      <w:r w:rsidR="00981640" w:rsidRPr="00981640">
        <w:rPr>
          <w:rFonts w:ascii="Arial" w:hAnsi="Arial" w:cs="Arial"/>
          <w:i/>
          <w:sz w:val="20"/>
          <w:szCs w:val="20"/>
        </w:rPr>
        <w:t>(Name of applicant)</w:t>
      </w:r>
      <w:r w:rsidR="00981640" w:rsidRPr="00981640">
        <w:rPr>
          <w:rFonts w:ascii="Arial" w:hAnsi="Arial" w:cs="Arial"/>
          <w:sz w:val="20"/>
          <w:szCs w:val="20"/>
        </w:rPr>
        <w:t xml:space="preserve">, requests a </w:t>
      </w:r>
    </w:p>
    <w:p w14:paraId="7154EAE4" w14:textId="77777777" w:rsidR="00981640" w:rsidRPr="00981640" w:rsidRDefault="00675C45" w:rsidP="0099736B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5835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3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736B">
        <w:rPr>
          <w:rFonts w:ascii="Arial" w:hAnsi="Arial" w:cs="Arial"/>
          <w:sz w:val="20"/>
          <w:szCs w:val="20"/>
        </w:rPr>
        <w:tab/>
      </w:r>
      <w:r w:rsidR="00981640" w:rsidRPr="00981640">
        <w:rPr>
          <w:rFonts w:ascii="Arial" w:hAnsi="Arial" w:cs="Arial"/>
          <w:sz w:val="20"/>
          <w:szCs w:val="20"/>
        </w:rPr>
        <w:t>support order</w:t>
      </w:r>
    </w:p>
    <w:p w14:paraId="7154EAE5" w14:textId="77777777" w:rsidR="00981640" w:rsidRPr="00981640" w:rsidRDefault="00675C45" w:rsidP="0099736B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68704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3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736B">
        <w:rPr>
          <w:rFonts w:ascii="Arial" w:hAnsi="Arial" w:cs="Arial"/>
          <w:sz w:val="20"/>
          <w:szCs w:val="20"/>
        </w:rPr>
        <w:tab/>
      </w:r>
      <w:r w:rsidR="00981640" w:rsidRPr="00981640">
        <w:rPr>
          <w:rFonts w:ascii="Arial" w:hAnsi="Arial" w:cs="Arial"/>
          <w:sz w:val="20"/>
          <w:szCs w:val="20"/>
        </w:rPr>
        <w:t xml:space="preserve">support variation order </w:t>
      </w:r>
    </w:p>
    <w:p w14:paraId="7154EAE6" w14:textId="77777777" w:rsidR="009C4414" w:rsidRPr="00650D61" w:rsidRDefault="00981640" w:rsidP="0099736B">
      <w:pPr>
        <w:spacing w:before="120" w:after="0" w:line="240" w:lineRule="auto"/>
        <w:ind w:left="720"/>
        <w:outlineLvl w:val="0"/>
        <w:rPr>
          <w:rFonts w:ascii="Arial" w:hAnsi="Arial" w:cs="Arial"/>
          <w:sz w:val="20"/>
          <w:szCs w:val="20"/>
        </w:rPr>
      </w:pPr>
      <w:r w:rsidRPr="00981640">
        <w:rPr>
          <w:rFonts w:ascii="Arial" w:hAnsi="Arial" w:cs="Arial"/>
          <w:sz w:val="20"/>
          <w:szCs w:val="20"/>
        </w:rPr>
        <w:t>against the Respondent,</w:t>
      </w:r>
      <w:r w:rsidR="0099736B" w:rsidRPr="0099736B">
        <w:rPr>
          <w:rFonts w:ascii="Arial" w:hAnsi="Arial" w:cs="Arial"/>
          <w:sz w:val="20"/>
          <w:szCs w:val="20"/>
          <w:u w:val="single"/>
        </w:rPr>
        <w:t xml:space="preserve"> </w:t>
      </w:r>
      <w:r w:rsidR="0099736B" w:rsidRPr="0098164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9736B" w:rsidRPr="0098164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9736B" w:rsidRPr="00981640">
        <w:rPr>
          <w:rFonts w:ascii="Arial" w:hAnsi="Arial" w:cs="Arial"/>
          <w:sz w:val="20"/>
          <w:szCs w:val="20"/>
          <w:u w:val="single"/>
        </w:rPr>
      </w:r>
      <w:r w:rsidR="0099736B" w:rsidRPr="00981640">
        <w:rPr>
          <w:rFonts w:ascii="Arial" w:hAnsi="Arial" w:cs="Arial"/>
          <w:sz w:val="20"/>
          <w:szCs w:val="20"/>
          <w:u w:val="single"/>
        </w:rPr>
        <w:fldChar w:fldCharType="separate"/>
      </w:r>
      <w:r w:rsidR="0099736B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9736B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9736B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9736B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9736B" w:rsidRPr="00981640">
        <w:rPr>
          <w:rFonts w:ascii="Arial" w:hAnsi="Arial" w:cs="Arial"/>
          <w:noProof/>
          <w:sz w:val="20"/>
          <w:szCs w:val="20"/>
          <w:u w:val="single"/>
        </w:rPr>
        <w:t> </w:t>
      </w:r>
      <w:r w:rsidR="0099736B" w:rsidRPr="00981640">
        <w:rPr>
          <w:rFonts w:ascii="Arial" w:hAnsi="Arial" w:cs="Arial"/>
          <w:sz w:val="20"/>
          <w:szCs w:val="20"/>
          <w:u w:val="single"/>
        </w:rPr>
        <w:fldChar w:fldCharType="end"/>
      </w:r>
      <w:r w:rsidR="0099736B" w:rsidRPr="00981640">
        <w:rPr>
          <w:rFonts w:ascii="Arial" w:hAnsi="Arial" w:cs="Arial"/>
          <w:sz w:val="20"/>
          <w:szCs w:val="20"/>
          <w:u w:val="single"/>
        </w:rPr>
        <w:t xml:space="preserve"> </w:t>
      </w:r>
      <w:r w:rsidR="0099736B" w:rsidRPr="00981640">
        <w:rPr>
          <w:rFonts w:ascii="Arial" w:hAnsi="Arial" w:cs="Arial"/>
          <w:sz w:val="20"/>
          <w:szCs w:val="20"/>
          <w:u w:val="single"/>
        </w:rPr>
        <w:tab/>
      </w:r>
      <w:r w:rsidR="0099736B" w:rsidRPr="00981640">
        <w:rPr>
          <w:rFonts w:ascii="Arial" w:hAnsi="Arial" w:cs="Arial"/>
          <w:sz w:val="20"/>
          <w:szCs w:val="20"/>
          <w:u w:val="single"/>
        </w:rPr>
        <w:tab/>
      </w:r>
      <w:r w:rsidR="0099736B" w:rsidRPr="00981640">
        <w:rPr>
          <w:rFonts w:ascii="Arial" w:hAnsi="Arial" w:cs="Arial"/>
          <w:sz w:val="20"/>
          <w:szCs w:val="20"/>
          <w:u w:val="single"/>
        </w:rPr>
        <w:tab/>
      </w:r>
      <w:r w:rsidR="0099736B" w:rsidRPr="00981640">
        <w:rPr>
          <w:rFonts w:ascii="Arial" w:hAnsi="Arial" w:cs="Arial"/>
          <w:sz w:val="20"/>
          <w:szCs w:val="20"/>
          <w:u w:val="single"/>
        </w:rPr>
        <w:tab/>
      </w:r>
      <w:r w:rsidR="0099736B">
        <w:rPr>
          <w:rFonts w:ascii="Arial" w:hAnsi="Arial" w:cs="Arial"/>
          <w:sz w:val="20"/>
          <w:szCs w:val="20"/>
        </w:rPr>
        <w:t xml:space="preserve"> </w:t>
      </w:r>
      <w:r w:rsidRPr="0099736B">
        <w:rPr>
          <w:rFonts w:ascii="Arial" w:hAnsi="Arial" w:cs="Arial"/>
          <w:i/>
          <w:sz w:val="20"/>
          <w:szCs w:val="20"/>
        </w:rPr>
        <w:t>(Name of respondent)</w:t>
      </w:r>
      <w:r w:rsidRPr="00981640">
        <w:rPr>
          <w:rFonts w:ascii="Arial" w:hAnsi="Arial" w:cs="Arial"/>
          <w:sz w:val="20"/>
          <w:szCs w:val="20"/>
        </w:rPr>
        <w:t>.</w:t>
      </w:r>
    </w:p>
    <w:p w14:paraId="7154EAE7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8" w14:textId="77777777" w:rsidR="009C4414" w:rsidRPr="00650D61" w:rsidRDefault="009C4414" w:rsidP="0099736B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t>Grounds for making this application:</w:t>
      </w:r>
    </w:p>
    <w:p w14:paraId="7154EAE9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A" w14:textId="77777777" w:rsidR="009C4414" w:rsidRDefault="009C4414" w:rsidP="0099736B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2.</w:t>
      </w:r>
      <w:r w:rsidR="00110985" w:rsidRPr="00650D61">
        <w:rPr>
          <w:rFonts w:ascii="Arial" w:hAnsi="Arial" w:cs="Arial"/>
          <w:sz w:val="20"/>
          <w:szCs w:val="20"/>
        </w:rPr>
        <w:tab/>
      </w:r>
      <w:r w:rsidR="0099736B">
        <w:rPr>
          <w:rFonts w:ascii="Arial" w:hAnsi="Arial" w:cs="Arial"/>
          <w:sz w:val="20"/>
          <w:szCs w:val="20"/>
        </w:rPr>
        <w:t>The Court has received</w:t>
      </w:r>
    </w:p>
    <w:p w14:paraId="7154EAEB" w14:textId="77777777" w:rsidR="0099736B" w:rsidRPr="0099736B" w:rsidRDefault="00675C45" w:rsidP="00344361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17159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3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736B">
        <w:rPr>
          <w:rFonts w:ascii="Arial" w:hAnsi="Arial" w:cs="Arial"/>
          <w:sz w:val="20"/>
          <w:szCs w:val="20"/>
        </w:rPr>
        <w:tab/>
      </w:r>
      <w:r w:rsidR="0099736B" w:rsidRPr="0099736B">
        <w:rPr>
          <w:rFonts w:ascii="Arial" w:hAnsi="Arial" w:cs="Arial"/>
          <w:sz w:val="20"/>
          <w:szCs w:val="20"/>
        </w:rPr>
        <w:t xml:space="preserve">a support variation application made by or on behalf of the Applicant under section 18.1 of the </w:t>
      </w:r>
      <w:r w:rsidR="0099736B" w:rsidRPr="00344361">
        <w:rPr>
          <w:rFonts w:ascii="Arial" w:hAnsi="Arial" w:cs="Arial"/>
          <w:i/>
          <w:sz w:val="20"/>
          <w:szCs w:val="20"/>
        </w:rPr>
        <w:t>Divorce Act</w:t>
      </w:r>
      <w:r w:rsidR="0099736B" w:rsidRPr="0099736B">
        <w:rPr>
          <w:rFonts w:ascii="Arial" w:hAnsi="Arial" w:cs="Arial"/>
          <w:sz w:val="20"/>
          <w:szCs w:val="20"/>
        </w:rPr>
        <w:t xml:space="preserve"> (Canada).</w:t>
      </w:r>
    </w:p>
    <w:p w14:paraId="7154EAEC" w14:textId="77777777" w:rsidR="0099736B" w:rsidRPr="0099736B" w:rsidRDefault="00675C45" w:rsidP="00344361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577175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36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4361">
        <w:rPr>
          <w:rFonts w:ascii="Arial" w:hAnsi="Arial" w:cs="Arial"/>
          <w:sz w:val="20"/>
          <w:szCs w:val="20"/>
        </w:rPr>
        <w:tab/>
      </w:r>
      <w:r w:rsidR="0099736B" w:rsidRPr="0099736B">
        <w:rPr>
          <w:rFonts w:ascii="Arial" w:hAnsi="Arial" w:cs="Arial"/>
          <w:sz w:val="20"/>
          <w:szCs w:val="20"/>
        </w:rPr>
        <w:t xml:space="preserve">a support application or support variation application made by or on behalf of the Applicant under section 19 of the </w:t>
      </w:r>
      <w:r w:rsidR="0099736B" w:rsidRPr="00344361">
        <w:rPr>
          <w:rFonts w:ascii="Arial" w:hAnsi="Arial" w:cs="Arial"/>
          <w:i/>
          <w:sz w:val="20"/>
          <w:szCs w:val="20"/>
        </w:rPr>
        <w:t>Divorce Act</w:t>
      </w:r>
      <w:r w:rsidR="0099736B" w:rsidRPr="0099736B">
        <w:rPr>
          <w:rFonts w:ascii="Arial" w:hAnsi="Arial" w:cs="Arial"/>
          <w:sz w:val="20"/>
          <w:szCs w:val="20"/>
        </w:rPr>
        <w:t xml:space="preserve"> (Canada).</w:t>
      </w:r>
    </w:p>
    <w:p w14:paraId="7154EAED" w14:textId="77777777" w:rsidR="0099736B" w:rsidRPr="00650D61" w:rsidRDefault="0099736B" w:rsidP="00344361">
      <w:pPr>
        <w:spacing w:before="120" w:after="0" w:line="240" w:lineRule="auto"/>
        <w:ind w:left="720"/>
        <w:outlineLvl w:val="0"/>
        <w:rPr>
          <w:rFonts w:ascii="Arial" w:hAnsi="Arial" w:cs="Arial"/>
          <w:sz w:val="20"/>
          <w:szCs w:val="20"/>
        </w:rPr>
      </w:pPr>
      <w:r w:rsidRPr="0099736B">
        <w:rPr>
          <w:rFonts w:ascii="Arial" w:hAnsi="Arial" w:cs="Arial"/>
          <w:sz w:val="20"/>
          <w:szCs w:val="20"/>
        </w:rPr>
        <w:t>A copy of the application is attached to this Notice of Hearing.</w:t>
      </w:r>
    </w:p>
    <w:p w14:paraId="7154EAEE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EF" w14:textId="77777777" w:rsidR="009C4414" w:rsidRPr="00650D61" w:rsidRDefault="009C4414" w:rsidP="00344361">
      <w:pPr>
        <w:keepNext/>
        <w:keepLines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lastRenderedPageBreak/>
        <w:t>Material or evidence to be relied on:</w:t>
      </w:r>
    </w:p>
    <w:p w14:paraId="7154EAF0" w14:textId="77777777" w:rsidR="00110985" w:rsidRPr="00650D61" w:rsidRDefault="00110985" w:rsidP="00344361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1" w14:textId="77777777" w:rsidR="009C4414" w:rsidRPr="00650D61" w:rsidRDefault="009C4414" w:rsidP="00344361">
      <w:pPr>
        <w:spacing w:after="0" w:line="240" w:lineRule="auto"/>
        <w:ind w:left="720" w:hanging="720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3.</w:t>
      </w:r>
      <w:r w:rsidR="00110985" w:rsidRPr="00650D61">
        <w:rPr>
          <w:rFonts w:ascii="Arial" w:hAnsi="Arial" w:cs="Arial"/>
          <w:sz w:val="20"/>
          <w:szCs w:val="20"/>
        </w:rPr>
        <w:tab/>
      </w:r>
      <w:r w:rsidR="00344361" w:rsidRPr="00344361">
        <w:rPr>
          <w:rFonts w:ascii="Arial" w:hAnsi="Arial" w:cs="Arial"/>
          <w:sz w:val="20"/>
          <w:szCs w:val="20"/>
        </w:rPr>
        <w:t>All material and evidence forwarded by the jurisdiction where the Applicant resides. The material and evidence are attached to this Notice of Hearing.</w:t>
      </w:r>
    </w:p>
    <w:p w14:paraId="7154EAF2" w14:textId="77777777" w:rsidR="00110985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3" w14:textId="77777777" w:rsidR="009C4414" w:rsidRPr="00650D61" w:rsidRDefault="009C4414" w:rsidP="0099736B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t>Applicable rules:</w:t>
      </w:r>
    </w:p>
    <w:p w14:paraId="7154EAF4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5" w14:textId="77777777" w:rsidR="009C4414" w:rsidRPr="00650D61" w:rsidRDefault="009C4414" w:rsidP="0099736B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4.</w:t>
      </w:r>
      <w:r w:rsidR="00110985" w:rsidRPr="00650D61">
        <w:rPr>
          <w:rFonts w:ascii="Arial" w:hAnsi="Arial" w:cs="Arial"/>
          <w:sz w:val="20"/>
          <w:szCs w:val="20"/>
        </w:rPr>
        <w:tab/>
      </w:r>
      <w:r w:rsidRPr="00650D61">
        <w:rPr>
          <w:rFonts w:ascii="Arial" w:hAnsi="Arial" w:cs="Arial"/>
          <w:sz w:val="20"/>
          <w:szCs w:val="20"/>
        </w:rPr>
        <w:t xml:space="preserve">Rule 12.47 of the </w:t>
      </w:r>
      <w:r w:rsidRPr="00344361">
        <w:rPr>
          <w:rFonts w:ascii="Arial" w:hAnsi="Arial" w:cs="Arial"/>
          <w:i/>
          <w:sz w:val="20"/>
          <w:szCs w:val="20"/>
        </w:rPr>
        <w:t>Alberta Rules of Court</w:t>
      </w:r>
      <w:r w:rsidRPr="00650D61">
        <w:rPr>
          <w:rFonts w:ascii="Arial" w:hAnsi="Arial" w:cs="Arial"/>
          <w:sz w:val="20"/>
          <w:szCs w:val="20"/>
        </w:rPr>
        <w:t>.</w:t>
      </w:r>
    </w:p>
    <w:p w14:paraId="7154EAF6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7" w14:textId="77777777" w:rsidR="009C4414" w:rsidRPr="00650D61" w:rsidRDefault="009C4414" w:rsidP="0099736B">
      <w:p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650D61">
        <w:rPr>
          <w:rFonts w:ascii="Arial" w:hAnsi="Arial" w:cs="Arial"/>
          <w:b/>
          <w:sz w:val="20"/>
          <w:szCs w:val="20"/>
        </w:rPr>
        <w:t>Applicable Acts and regulations:</w:t>
      </w:r>
    </w:p>
    <w:p w14:paraId="7154EAF8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9" w14:textId="77777777" w:rsidR="00344361" w:rsidRPr="00344361" w:rsidRDefault="009C4414" w:rsidP="00344361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50D61">
        <w:rPr>
          <w:rFonts w:ascii="Arial" w:hAnsi="Arial" w:cs="Arial"/>
          <w:sz w:val="20"/>
          <w:szCs w:val="20"/>
        </w:rPr>
        <w:t>5.</w:t>
      </w:r>
      <w:r w:rsidR="00110985" w:rsidRPr="00650D61">
        <w:rPr>
          <w:rFonts w:ascii="Arial" w:hAnsi="Arial" w:cs="Arial"/>
          <w:sz w:val="20"/>
          <w:szCs w:val="20"/>
        </w:rPr>
        <w:tab/>
      </w:r>
      <w:r w:rsidR="00344361" w:rsidRPr="00344361">
        <w:rPr>
          <w:rFonts w:ascii="Arial" w:hAnsi="Arial" w:cs="Arial"/>
          <w:sz w:val="20"/>
          <w:szCs w:val="20"/>
        </w:rPr>
        <w:t xml:space="preserve">The following section of the </w:t>
      </w:r>
      <w:r w:rsidR="00344361" w:rsidRPr="00344361">
        <w:rPr>
          <w:rFonts w:ascii="Arial" w:hAnsi="Arial" w:cs="Arial"/>
          <w:i/>
          <w:sz w:val="20"/>
          <w:szCs w:val="20"/>
        </w:rPr>
        <w:t>Divorce Act</w:t>
      </w:r>
      <w:r w:rsidR="00344361" w:rsidRPr="00344361">
        <w:rPr>
          <w:rFonts w:ascii="Arial" w:hAnsi="Arial" w:cs="Arial"/>
          <w:sz w:val="20"/>
          <w:szCs w:val="20"/>
        </w:rPr>
        <w:t xml:space="preserve"> (Canada):</w:t>
      </w:r>
    </w:p>
    <w:p w14:paraId="7154EAFA" w14:textId="77777777" w:rsidR="00344361" w:rsidRPr="00344361" w:rsidRDefault="00675C45" w:rsidP="00344361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1373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36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4361">
        <w:rPr>
          <w:rFonts w:ascii="Arial" w:hAnsi="Arial" w:cs="Arial"/>
          <w:sz w:val="20"/>
          <w:szCs w:val="20"/>
        </w:rPr>
        <w:tab/>
      </w:r>
      <w:r w:rsidR="00344361" w:rsidRPr="00344361">
        <w:rPr>
          <w:rFonts w:ascii="Arial" w:hAnsi="Arial" w:cs="Arial"/>
          <w:sz w:val="20"/>
          <w:szCs w:val="20"/>
        </w:rPr>
        <w:t>Section 18.1</w:t>
      </w:r>
    </w:p>
    <w:p w14:paraId="7154EAFB" w14:textId="77777777" w:rsidR="009C4414" w:rsidRPr="00650D61" w:rsidRDefault="00675C45" w:rsidP="00344361">
      <w:pPr>
        <w:spacing w:before="120" w:after="0" w:line="240" w:lineRule="auto"/>
        <w:ind w:left="1440" w:hanging="360"/>
        <w:outlineLvl w:val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49291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36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44361">
        <w:rPr>
          <w:rFonts w:ascii="Arial" w:hAnsi="Arial" w:cs="Arial"/>
          <w:sz w:val="20"/>
          <w:szCs w:val="20"/>
        </w:rPr>
        <w:tab/>
      </w:r>
      <w:r w:rsidR="00344361" w:rsidRPr="00344361">
        <w:rPr>
          <w:rFonts w:ascii="Arial" w:hAnsi="Arial" w:cs="Arial"/>
          <w:sz w:val="20"/>
          <w:szCs w:val="20"/>
        </w:rPr>
        <w:t>Section 19</w:t>
      </w:r>
    </w:p>
    <w:p w14:paraId="7154EAFC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54EAFD" w14:textId="77777777" w:rsidR="00110985" w:rsidRPr="00650D61" w:rsidRDefault="00110985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81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0"/>
      </w:tblGrid>
      <w:tr w:rsidR="009C4414" w:rsidRPr="005E41F0" w14:paraId="7154EB03" w14:textId="77777777" w:rsidTr="00110985"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EAFE" w14:textId="77777777" w:rsidR="00981640" w:rsidRDefault="00981640" w:rsidP="0099736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54EAFF" w14:textId="77777777" w:rsidR="009C4414" w:rsidRPr="005E41F0" w:rsidRDefault="009C4414" w:rsidP="0099736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41F0">
              <w:rPr>
                <w:rFonts w:ascii="Arial" w:hAnsi="Arial" w:cs="Arial"/>
                <w:b/>
                <w:sz w:val="20"/>
                <w:szCs w:val="20"/>
              </w:rPr>
              <w:t>WARNING</w:t>
            </w:r>
          </w:p>
          <w:p w14:paraId="7154EB00" w14:textId="77777777" w:rsidR="00981640" w:rsidRDefault="00981640" w:rsidP="0099736B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640">
              <w:rPr>
                <w:rFonts w:ascii="Arial" w:hAnsi="Arial" w:cs="Arial"/>
                <w:sz w:val="20"/>
                <w:szCs w:val="20"/>
              </w:rPr>
              <w:t>If you do not come to Court on the date and at the time shown above either in person or by your lawyer, the Court may give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640">
              <w:rPr>
                <w:rFonts w:ascii="Arial" w:hAnsi="Arial" w:cs="Arial"/>
                <w:sz w:val="20"/>
                <w:szCs w:val="20"/>
              </w:rPr>
              <w:t>the Applicant(s) what they want in your absence. You will be bound by any order that the Court makes.</w:t>
            </w:r>
          </w:p>
          <w:p w14:paraId="7154EB01" w14:textId="77777777" w:rsidR="00981640" w:rsidRPr="005E41F0" w:rsidRDefault="00981640" w:rsidP="0099736B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1640">
              <w:rPr>
                <w:rFonts w:ascii="Arial" w:hAnsi="Arial" w:cs="Arial"/>
                <w:sz w:val="20"/>
                <w:szCs w:val="20"/>
              </w:rPr>
              <w:t>If you intend to give evidence in response to the application, you must reply by filing with the Court an ISO Form I, an</w:t>
            </w:r>
            <w:r>
              <w:rPr>
                <w:rFonts w:ascii="Arial" w:hAnsi="Arial" w:cs="Arial"/>
                <w:sz w:val="20"/>
                <w:szCs w:val="20"/>
              </w:rPr>
              <w:t xml:space="preserve"> ISO Form L </w:t>
            </w:r>
            <w:r w:rsidRPr="00981640">
              <w:rPr>
                <w:rFonts w:ascii="Arial" w:hAnsi="Arial" w:cs="Arial"/>
                <w:sz w:val="20"/>
                <w:szCs w:val="20"/>
              </w:rPr>
              <w:t xml:space="preserve">and any other forms established under section 38 of the </w:t>
            </w:r>
            <w:r w:rsidRPr="00981640">
              <w:rPr>
                <w:rFonts w:ascii="Arial" w:hAnsi="Arial" w:cs="Arial"/>
                <w:i/>
                <w:sz w:val="20"/>
                <w:szCs w:val="20"/>
              </w:rPr>
              <w:t>Interjurisdictional Support Orders Act</w:t>
            </w:r>
            <w:r w:rsidRPr="00981640">
              <w:rPr>
                <w:rFonts w:ascii="Arial" w:hAnsi="Arial" w:cs="Arial"/>
                <w:sz w:val="20"/>
                <w:szCs w:val="20"/>
              </w:rPr>
              <w:t xml:space="preserve"> that may be relevant to the application. You are not required to serve any of your documents on the Applicant. Your documents must be filed a reasonable time before the application is to be heard or considered.</w:t>
            </w:r>
          </w:p>
          <w:p w14:paraId="7154EB02" w14:textId="77777777" w:rsidR="009C4414" w:rsidRPr="005E41F0" w:rsidRDefault="009C4414" w:rsidP="0099736B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54EB04" w14:textId="77777777" w:rsidR="00D84C63" w:rsidRPr="00650D61" w:rsidRDefault="00D84C63" w:rsidP="0099736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650D61" w:rsidSect="00344361">
      <w:footerReference w:type="default" r:id="rId7"/>
      <w:pgSz w:w="12240" w:h="15840"/>
      <w:pgMar w:top="810" w:right="1440" w:bottom="135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4EB09" w14:textId="77777777" w:rsidR="00981640" w:rsidRDefault="00981640" w:rsidP="00981640">
      <w:pPr>
        <w:spacing w:after="0" w:line="240" w:lineRule="auto"/>
      </w:pPr>
      <w:r>
        <w:separator/>
      </w:r>
    </w:p>
  </w:endnote>
  <w:endnote w:type="continuationSeparator" w:id="0">
    <w:p w14:paraId="7154EB0A" w14:textId="77777777" w:rsidR="00981640" w:rsidRDefault="00981640" w:rsidP="0098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66147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7154EB0B" w14:textId="56A1B59C" w:rsidR="00344361" w:rsidRPr="00344361" w:rsidRDefault="00344361">
        <w:pPr>
          <w:pStyle w:val="Footer"/>
          <w:jc w:val="center"/>
          <w:rPr>
            <w:rFonts w:ascii="Arial" w:hAnsi="Arial" w:cs="Arial"/>
            <w:sz w:val="20"/>
          </w:rPr>
        </w:pPr>
        <w:r w:rsidRPr="00344361">
          <w:rPr>
            <w:rFonts w:ascii="Arial" w:hAnsi="Arial" w:cs="Arial"/>
            <w:sz w:val="20"/>
          </w:rPr>
          <w:fldChar w:fldCharType="begin"/>
        </w:r>
        <w:r w:rsidRPr="00344361">
          <w:rPr>
            <w:rFonts w:ascii="Arial" w:hAnsi="Arial" w:cs="Arial"/>
            <w:sz w:val="20"/>
          </w:rPr>
          <w:instrText xml:space="preserve"> PAGE   \* MERGEFORMAT </w:instrText>
        </w:r>
        <w:r w:rsidRPr="00344361">
          <w:rPr>
            <w:rFonts w:ascii="Arial" w:hAnsi="Arial" w:cs="Arial"/>
            <w:sz w:val="20"/>
          </w:rPr>
          <w:fldChar w:fldCharType="separate"/>
        </w:r>
        <w:r w:rsidR="00675C45">
          <w:rPr>
            <w:rFonts w:ascii="Arial" w:hAnsi="Arial" w:cs="Arial"/>
            <w:noProof/>
            <w:sz w:val="20"/>
          </w:rPr>
          <w:t>1</w:t>
        </w:r>
        <w:r w:rsidRPr="00344361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154EB0C" w14:textId="77777777" w:rsidR="00981640" w:rsidRDefault="00981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4EB07" w14:textId="77777777" w:rsidR="00981640" w:rsidRDefault="00981640" w:rsidP="00981640">
      <w:pPr>
        <w:spacing w:after="0" w:line="240" w:lineRule="auto"/>
      </w:pPr>
      <w:r>
        <w:separator/>
      </w:r>
    </w:p>
  </w:footnote>
  <w:footnote w:type="continuationSeparator" w:id="0">
    <w:p w14:paraId="7154EB08" w14:textId="77777777" w:rsidR="00981640" w:rsidRDefault="00981640" w:rsidP="00981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0FEB"/>
    <w:multiLevelType w:val="hybridMultilevel"/>
    <w:tmpl w:val="B704B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14"/>
    <w:rsid w:val="00016556"/>
    <w:rsid w:val="00110985"/>
    <w:rsid w:val="00344361"/>
    <w:rsid w:val="00581116"/>
    <w:rsid w:val="005E41F0"/>
    <w:rsid w:val="00650D61"/>
    <w:rsid w:val="00654A11"/>
    <w:rsid w:val="00675C45"/>
    <w:rsid w:val="00807265"/>
    <w:rsid w:val="00907BA7"/>
    <w:rsid w:val="0097456A"/>
    <w:rsid w:val="00981640"/>
    <w:rsid w:val="0099686C"/>
    <w:rsid w:val="0099736B"/>
    <w:rsid w:val="009C4414"/>
    <w:rsid w:val="00A84C6A"/>
    <w:rsid w:val="00AD7595"/>
    <w:rsid w:val="00B619AF"/>
    <w:rsid w:val="00C15BA0"/>
    <w:rsid w:val="00C32B38"/>
    <w:rsid w:val="00CF325B"/>
    <w:rsid w:val="00D1649D"/>
    <w:rsid w:val="00D84C63"/>
    <w:rsid w:val="00EE6676"/>
    <w:rsid w:val="00F9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54EAAF"/>
  <w15:chartTrackingRefBased/>
  <w15:docId w15:val="{2BA50073-BE31-41A1-B900-F7E6C0F3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985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98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1098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10985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110985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10985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11098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110985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10985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1098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9C4414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9C4414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9C4414"/>
    <w:pPr>
      <w:spacing w:before="200"/>
      <w:ind w:left="1138"/>
    </w:pPr>
  </w:style>
  <w:style w:type="paragraph" w:customStyle="1" w:styleId="section1">
    <w:name w:val="section1"/>
    <w:basedOn w:val="Normal"/>
    <w:rsid w:val="009C4414"/>
    <w:pPr>
      <w:ind w:left="1138"/>
    </w:pPr>
  </w:style>
  <w:style w:type="character" w:customStyle="1" w:styleId="Heading1Char">
    <w:name w:val="Heading 1 Char"/>
    <w:basedOn w:val="DefaultParagraphFont"/>
    <w:link w:val="Heading1"/>
    <w:uiPriority w:val="9"/>
    <w:rsid w:val="0011098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98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0985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985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985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98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985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985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985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098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0985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98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1098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10985"/>
    <w:rPr>
      <w:b/>
      <w:bCs/>
    </w:rPr>
  </w:style>
  <w:style w:type="character" w:styleId="Emphasis">
    <w:name w:val="Emphasis"/>
    <w:uiPriority w:val="20"/>
    <w:qFormat/>
    <w:rsid w:val="0011098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109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09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1098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1098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98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985"/>
    <w:rPr>
      <w:b/>
      <w:bCs/>
      <w:i/>
      <w:iCs/>
    </w:rPr>
  </w:style>
  <w:style w:type="character" w:styleId="SubtleEmphasis">
    <w:name w:val="Subtle Emphasis"/>
    <w:uiPriority w:val="19"/>
    <w:qFormat/>
    <w:rsid w:val="00110985"/>
    <w:rPr>
      <w:i/>
      <w:iCs/>
    </w:rPr>
  </w:style>
  <w:style w:type="character" w:styleId="IntenseEmphasis">
    <w:name w:val="Intense Emphasis"/>
    <w:uiPriority w:val="21"/>
    <w:qFormat/>
    <w:rsid w:val="00110985"/>
    <w:rPr>
      <w:b/>
      <w:bCs/>
    </w:rPr>
  </w:style>
  <w:style w:type="character" w:styleId="SubtleReference">
    <w:name w:val="Subtle Reference"/>
    <w:uiPriority w:val="31"/>
    <w:qFormat/>
    <w:rsid w:val="00110985"/>
    <w:rPr>
      <w:smallCaps/>
    </w:rPr>
  </w:style>
  <w:style w:type="character" w:styleId="IntenseReference">
    <w:name w:val="Intense Reference"/>
    <w:uiPriority w:val="32"/>
    <w:qFormat/>
    <w:rsid w:val="00110985"/>
    <w:rPr>
      <w:smallCaps/>
      <w:spacing w:val="5"/>
      <w:u w:val="single"/>
    </w:rPr>
  </w:style>
  <w:style w:type="character" w:styleId="BookTitle">
    <w:name w:val="Book Title"/>
    <w:uiPriority w:val="33"/>
    <w:qFormat/>
    <w:rsid w:val="0011098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110985"/>
    <w:pPr>
      <w:outlineLvl w:val="9"/>
    </w:pPr>
  </w:style>
  <w:style w:type="table" w:styleId="TableGrid">
    <w:name w:val="Table Grid"/>
    <w:basedOn w:val="TableNormal"/>
    <w:uiPriority w:val="59"/>
    <w:rsid w:val="001109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1109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8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84C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1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640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1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640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6</cp:revision>
  <dcterms:created xsi:type="dcterms:W3CDTF">2021-01-05T23:25:00Z</dcterms:created>
  <dcterms:modified xsi:type="dcterms:W3CDTF">2022-11-01T17:21:00Z</dcterms:modified>
</cp:coreProperties>
</file>